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3D" w:rsidRDefault="00305456">
      <w:pPr>
        <w:rPr>
          <w:sz w:val="28"/>
          <w:szCs w:val="28"/>
        </w:rPr>
      </w:pPr>
      <w:r>
        <w:rPr>
          <w:sz w:val="28"/>
          <w:szCs w:val="28"/>
        </w:rPr>
        <w:t>Referat af bestyrelsesmøde d. 14/4 2016.</w:t>
      </w:r>
    </w:p>
    <w:p w:rsidR="00305456" w:rsidRDefault="00305456">
      <w:pPr>
        <w:rPr>
          <w:sz w:val="28"/>
          <w:szCs w:val="28"/>
        </w:rPr>
      </w:pPr>
    </w:p>
    <w:p w:rsidR="00305456" w:rsidRDefault="00305456" w:rsidP="0030545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456">
        <w:rPr>
          <w:b/>
          <w:sz w:val="24"/>
          <w:szCs w:val="24"/>
        </w:rPr>
        <w:t>Giftfri haver</w:t>
      </w:r>
      <w:r>
        <w:rPr>
          <w:sz w:val="24"/>
          <w:szCs w:val="24"/>
        </w:rPr>
        <w:t xml:space="preserve">: Charlotte </w:t>
      </w:r>
      <w:proofErr w:type="spellStart"/>
      <w:r>
        <w:rPr>
          <w:sz w:val="24"/>
          <w:szCs w:val="24"/>
        </w:rPr>
        <w:t>Valløe</w:t>
      </w:r>
      <w:proofErr w:type="spellEnd"/>
      <w:r>
        <w:rPr>
          <w:sz w:val="24"/>
          <w:szCs w:val="24"/>
        </w:rPr>
        <w:t xml:space="preserve"> kommer på fællesgrunden torsdag d. 21/4 kl. </w:t>
      </w:r>
      <w:r w:rsidR="00D07324">
        <w:rPr>
          <w:sz w:val="24"/>
          <w:szCs w:val="24"/>
        </w:rPr>
        <w:t xml:space="preserve">17-18 </w:t>
      </w:r>
      <w:r>
        <w:rPr>
          <w:sz w:val="24"/>
          <w:szCs w:val="24"/>
        </w:rPr>
        <w:t>og hjælper med at se på sneglebekæmpelse. Det afklares endvidere her, om vi skal holde endnu et arrangement i forsommeren, hvor Charlotte sammen med interesserede haveejere fra Tørring tager en tur rundt i haverne og fortæller om giftfrie løsninger.</w:t>
      </w:r>
    </w:p>
    <w:p w:rsidR="00305456" w:rsidRDefault="00305456" w:rsidP="00A026C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C3001">
        <w:rPr>
          <w:b/>
          <w:sz w:val="24"/>
          <w:szCs w:val="24"/>
        </w:rPr>
        <w:t xml:space="preserve">Gl. boldbane: </w:t>
      </w:r>
      <w:r w:rsidRPr="00BC3001">
        <w:rPr>
          <w:sz w:val="24"/>
          <w:szCs w:val="24"/>
        </w:rPr>
        <w:t>udlejere har sagt ja til et års fornyelse af lejen og vil fremover gerne</w:t>
      </w:r>
      <w:r w:rsidR="00BC3001">
        <w:rPr>
          <w:sz w:val="24"/>
          <w:szCs w:val="24"/>
        </w:rPr>
        <w:t>,</w:t>
      </w:r>
      <w:r w:rsidRPr="00BC3001">
        <w:rPr>
          <w:sz w:val="24"/>
          <w:szCs w:val="24"/>
        </w:rPr>
        <w:t xml:space="preserve"> at denne tages op for et år ad gangen (tidligere har beboerforeningen lejet for først en 10-årig og derefter 5-årig periode</w:t>
      </w:r>
      <w:r w:rsidR="00BC3001" w:rsidRPr="00BC3001">
        <w:rPr>
          <w:sz w:val="24"/>
          <w:szCs w:val="24"/>
        </w:rPr>
        <w:t>)</w:t>
      </w:r>
      <w:r w:rsidR="00BC3001">
        <w:rPr>
          <w:sz w:val="24"/>
          <w:szCs w:val="24"/>
        </w:rPr>
        <w:t>.</w:t>
      </w:r>
      <w:r w:rsidR="00BC3001" w:rsidRPr="00BC3001">
        <w:rPr>
          <w:sz w:val="24"/>
          <w:szCs w:val="24"/>
        </w:rPr>
        <w:t xml:space="preserve"> B</w:t>
      </w:r>
      <w:r w:rsidRPr="00BC3001">
        <w:rPr>
          <w:sz w:val="24"/>
          <w:szCs w:val="24"/>
        </w:rPr>
        <w:t>eboerforeningen har lagt ud for lejen for 2016, og bestyrelsen beder udvalget for gl. boldbane om et oplæg angående de konkrete planer for projektet – herunder hvorvidt det mener, at det er realistisk at arbejde videre med dette unde</w:t>
      </w:r>
      <w:r w:rsidR="00BC3001">
        <w:rPr>
          <w:sz w:val="24"/>
          <w:szCs w:val="24"/>
        </w:rPr>
        <w:t>r</w:t>
      </w:r>
      <w:r w:rsidR="00D07324">
        <w:rPr>
          <w:sz w:val="24"/>
          <w:szCs w:val="24"/>
        </w:rPr>
        <w:t xml:space="preserve"> </w:t>
      </w:r>
      <w:r w:rsidRPr="00BC3001">
        <w:rPr>
          <w:sz w:val="24"/>
          <w:szCs w:val="24"/>
        </w:rPr>
        <w:t>hensyn til</w:t>
      </w:r>
      <w:r w:rsidR="00BC3001">
        <w:rPr>
          <w:sz w:val="24"/>
          <w:szCs w:val="24"/>
        </w:rPr>
        <w:t>,</w:t>
      </w:r>
      <w:r w:rsidRPr="00BC3001">
        <w:rPr>
          <w:sz w:val="24"/>
          <w:szCs w:val="24"/>
        </w:rPr>
        <w:t xml:space="preserve"> at horisonten for leje fremover bliver etårig.</w:t>
      </w:r>
      <w:r w:rsidR="00BC3001" w:rsidRPr="00BC3001">
        <w:rPr>
          <w:sz w:val="24"/>
          <w:szCs w:val="24"/>
        </w:rPr>
        <w:t xml:space="preserve"> </w:t>
      </w:r>
      <w:r w:rsidR="00BC3001">
        <w:rPr>
          <w:sz w:val="24"/>
          <w:szCs w:val="24"/>
        </w:rPr>
        <w:t>Bestyrelsen beder om</w:t>
      </w:r>
      <w:r w:rsidR="00D07324">
        <w:rPr>
          <w:sz w:val="24"/>
          <w:szCs w:val="24"/>
        </w:rPr>
        <w:t>,</w:t>
      </w:r>
      <w:r w:rsidR="00BC3001">
        <w:rPr>
          <w:sz w:val="24"/>
          <w:szCs w:val="24"/>
        </w:rPr>
        <w:t xml:space="preserve"> at planerne er den i hænde senest uge 26. Udvalget sørger som aftalt på generalforsamlingen for græsslåning og evt. søgning af midler til projekter på boldbanen. </w:t>
      </w:r>
    </w:p>
    <w:p w:rsidR="00BC3001" w:rsidRDefault="00BC3001" w:rsidP="00A026C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BC3001">
        <w:rPr>
          <w:b/>
          <w:sz w:val="24"/>
          <w:szCs w:val="24"/>
        </w:rPr>
        <w:t>et nye fællesareal</w:t>
      </w:r>
      <w:r>
        <w:rPr>
          <w:sz w:val="24"/>
          <w:szCs w:val="24"/>
        </w:rPr>
        <w:t>: bestyrelsen bevilliger midler til dette i den udstrækning, at der her ud over er penge på kontoen til foreningens faste udgifter. Næste bestyrelsesmøde er d. 16/8 og bestyrelsen opfordrer fællesgrundudvalget til at lave et bud</w:t>
      </w:r>
      <w:r w:rsidR="00D07324">
        <w:rPr>
          <w:sz w:val="24"/>
          <w:szCs w:val="24"/>
        </w:rPr>
        <w:t>get for ønsker for dette budget</w:t>
      </w:r>
      <w:r>
        <w:rPr>
          <w:sz w:val="24"/>
          <w:szCs w:val="24"/>
        </w:rPr>
        <w:t xml:space="preserve">år, som beboerforeningen bedes om støtte til. </w:t>
      </w:r>
    </w:p>
    <w:p w:rsidR="00BC3001" w:rsidRDefault="00BC3001" w:rsidP="00BC3001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Til arbejdet på fællesgrunden er brugt 3000 kr. af </w:t>
      </w:r>
      <w:r w:rsidRPr="00BC3001">
        <w:rPr>
          <w:b/>
          <w:sz w:val="24"/>
          <w:szCs w:val="24"/>
        </w:rPr>
        <w:t>landsbyprisen</w:t>
      </w:r>
      <w:r>
        <w:rPr>
          <w:sz w:val="24"/>
          <w:szCs w:val="24"/>
        </w:rPr>
        <w:t xml:space="preserve">. De resterende 2000 kr. bruges på </w:t>
      </w:r>
      <w:r w:rsidRPr="00D07324">
        <w:rPr>
          <w:b/>
          <w:sz w:val="24"/>
          <w:szCs w:val="24"/>
        </w:rPr>
        <w:t>fællesspisning d. 20/5</w:t>
      </w:r>
      <w:r w:rsidR="0064343A" w:rsidRPr="00D07324">
        <w:rPr>
          <w:b/>
          <w:sz w:val="24"/>
          <w:szCs w:val="24"/>
        </w:rPr>
        <w:t>,</w:t>
      </w:r>
      <w:r w:rsidR="0064343A">
        <w:rPr>
          <w:sz w:val="24"/>
          <w:szCs w:val="24"/>
        </w:rPr>
        <w:t xml:space="preserve"> hvor alle inviteres til at deltage</w:t>
      </w:r>
      <w:r>
        <w:rPr>
          <w:sz w:val="24"/>
          <w:szCs w:val="24"/>
        </w:rPr>
        <w:t xml:space="preserve"> gratis.</w:t>
      </w:r>
    </w:p>
    <w:p w:rsidR="0064343A" w:rsidRDefault="0064343A" w:rsidP="0064343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64343A">
        <w:rPr>
          <w:b/>
          <w:sz w:val="24"/>
          <w:szCs w:val="24"/>
        </w:rPr>
        <w:t>Opmaling</w:t>
      </w:r>
      <w:proofErr w:type="spellEnd"/>
      <w:r w:rsidRPr="0064343A">
        <w:rPr>
          <w:b/>
          <w:sz w:val="24"/>
          <w:szCs w:val="24"/>
        </w:rPr>
        <w:t xml:space="preserve"> af mindesten på Risbakke</w:t>
      </w:r>
      <w:r>
        <w:rPr>
          <w:sz w:val="24"/>
          <w:szCs w:val="24"/>
        </w:rPr>
        <w:t xml:space="preserve">: Skanderborg Museum, hvorunder denne seværdighed hører, bakker op om forslaget om </w:t>
      </w:r>
      <w:proofErr w:type="spellStart"/>
      <w:r>
        <w:rPr>
          <w:sz w:val="24"/>
          <w:szCs w:val="24"/>
        </w:rPr>
        <w:t>genopmaling</w:t>
      </w:r>
      <w:proofErr w:type="spellEnd"/>
      <w:r>
        <w:rPr>
          <w:sz w:val="24"/>
          <w:szCs w:val="24"/>
        </w:rPr>
        <w:t xml:space="preserve"> af den nu næsten ulæselige tekst, men mener, at det ligger uden for museets budget/ansvar</w:t>
      </w:r>
      <w:r w:rsidRPr="0064343A">
        <w:rPr>
          <w:sz w:val="24"/>
          <w:szCs w:val="24"/>
        </w:rPr>
        <w:t xml:space="preserve">, og foreslår at beboerforeningen selv sørger for </w:t>
      </w:r>
      <w:proofErr w:type="spellStart"/>
      <w:r w:rsidRPr="0064343A">
        <w:rPr>
          <w:sz w:val="24"/>
          <w:szCs w:val="24"/>
        </w:rPr>
        <w:t>opmaling</w:t>
      </w:r>
      <w:proofErr w:type="spellEnd"/>
      <w:r w:rsidRPr="0064343A">
        <w:rPr>
          <w:sz w:val="24"/>
          <w:szCs w:val="24"/>
        </w:rPr>
        <w:t>. Anne kontakter nu Skanderborg kommune med et forslag om, at vi selv finder en person/maler til udførelsen af opg</w:t>
      </w:r>
      <w:r w:rsidR="00D07324">
        <w:rPr>
          <w:sz w:val="24"/>
          <w:szCs w:val="24"/>
        </w:rPr>
        <w:t>aven, og at kommunen så evt.</w:t>
      </w:r>
      <w:r w:rsidRPr="0064343A">
        <w:rPr>
          <w:sz w:val="24"/>
          <w:szCs w:val="24"/>
        </w:rPr>
        <w:t xml:space="preserve"> donere</w:t>
      </w:r>
      <w:r w:rsidR="00D07324">
        <w:rPr>
          <w:sz w:val="24"/>
          <w:szCs w:val="24"/>
        </w:rPr>
        <w:t>r</w:t>
      </w:r>
      <w:r w:rsidRPr="0064343A">
        <w:rPr>
          <w:sz w:val="24"/>
          <w:szCs w:val="24"/>
        </w:rPr>
        <w:t xml:space="preserve"> malingen.</w:t>
      </w:r>
    </w:p>
    <w:p w:rsidR="0064343A" w:rsidRDefault="0064343A" w:rsidP="0064343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Øvrige arra</w:t>
      </w:r>
      <w:r w:rsidRPr="0064343A">
        <w:rPr>
          <w:b/>
          <w:sz w:val="24"/>
          <w:szCs w:val="24"/>
        </w:rPr>
        <w:t>ngementer</w:t>
      </w:r>
      <w:r>
        <w:rPr>
          <w:sz w:val="24"/>
          <w:szCs w:val="24"/>
        </w:rPr>
        <w:t>:</w:t>
      </w:r>
      <w:r w:rsidR="00D07324">
        <w:rPr>
          <w:sz w:val="24"/>
          <w:szCs w:val="24"/>
        </w:rPr>
        <w:t xml:space="preserve"> Der arbejdes</w:t>
      </w:r>
      <w:r>
        <w:rPr>
          <w:sz w:val="24"/>
          <w:szCs w:val="24"/>
        </w:rPr>
        <w:t xml:space="preserve"> på en vandring ad kirkestien fra Tulstrup Kirke en fredag eftermiddag fra kl. 16:30 med afslutning og fredagsbar på </w:t>
      </w:r>
      <w:proofErr w:type="spellStart"/>
      <w:r>
        <w:rPr>
          <w:sz w:val="24"/>
          <w:szCs w:val="24"/>
        </w:rPr>
        <w:t>Grønnevej</w:t>
      </w:r>
      <w:proofErr w:type="spellEnd"/>
      <w:r>
        <w:rPr>
          <w:sz w:val="24"/>
          <w:szCs w:val="24"/>
        </w:rPr>
        <w:t xml:space="preserve"> hos Anne og Christian. Dato følger.</w:t>
      </w:r>
    </w:p>
    <w:p w:rsidR="0033475C" w:rsidRDefault="0064343A" w:rsidP="0064343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Kommende bestyrelsesmøder</w:t>
      </w:r>
      <w:r w:rsidRPr="0064343A">
        <w:rPr>
          <w:sz w:val="24"/>
          <w:szCs w:val="24"/>
        </w:rPr>
        <w:t>:</w:t>
      </w:r>
      <w:r>
        <w:rPr>
          <w:sz w:val="24"/>
          <w:szCs w:val="24"/>
        </w:rPr>
        <w:t xml:space="preserve"> 2016: </w:t>
      </w:r>
      <w:r w:rsidR="00D07324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16/8 og </w:t>
      </w:r>
      <w:r w:rsidR="00D07324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17/11. 2017: </w:t>
      </w:r>
      <w:r w:rsidR="00D07324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1/2 </w:t>
      </w:r>
    </w:p>
    <w:p w:rsidR="0064343A" w:rsidRPr="0033475C" w:rsidRDefault="0033475C" w:rsidP="0033475C">
      <w:pPr>
        <w:pStyle w:val="Listeafsnit"/>
        <w:rPr>
          <w:b/>
          <w:sz w:val="24"/>
          <w:szCs w:val="24"/>
        </w:rPr>
      </w:pPr>
      <w:r w:rsidRPr="0033475C">
        <w:rPr>
          <w:b/>
          <w:sz w:val="24"/>
          <w:szCs w:val="24"/>
        </w:rPr>
        <w:t xml:space="preserve">Generalforsamling 2017: d. 7. marts </w:t>
      </w:r>
    </w:p>
    <w:p w:rsidR="0064343A" w:rsidRDefault="0064343A" w:rsidP="0064343A">
      <w:pPr>
        <w:rPr>
          <w:sz w:val="24"/>
          <w:szCs w:val="24"/>
        </w:rPr>
      </w:pPr>
    </w:p>
    <w:p w:rsidR="0064343A" w:rsidRPr="0064343A" w:rsidRDefault="0064343A" w:rsidP="0064343A">
      <w:pPr>
        <w:rPr>
          <w:sz w:val="24"/>
          <w:szCs w:val="24"/>
        </w:rPr>
      </w:pPr>
    </w:p>
    <w:p w:rsidR="00305456" w:rsidRPr="00305456" w:rsidRDefault="003054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305456" w:rsidRPr="003054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66B4F"/>
    <w:multiLevelType w:val="hybridMultilevel"/>
    <w:tmpl w:val="049C4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56"/>
    <w:rsid w:val="00292E3D"/>
    <w:rsid w:val="00305456"/>
    <w:rsid w:val="0033475C"/>
    <w:rsid w:val="0064343A"/>
    <w:rsid w:val="00BC3001"/>
    <w:rsid w:val="00D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8F01-5304-4578-B11D-89A8D5A4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Dorthe Bjerringgaard Carlsson (ADC | SSS)</dc:creator>
  <cp:keywords/>
  <dc:description/>
  <cp:lastModifiedBy>Anne Dorthe Bjerringgaard Carlsson (ADC | SSS)</cp:lastModifiedBy>
  <cp:revision>2</cp:revision>
  <dcterms:created xsi:type="dcterms:W3CDTF">2016-04-16T17:13:00Z</dcterms:created>
  <dcterms:modified xsi:type="dcterms:W3CDTF">2016-04-17T09:01:00Z</dcterms:modified>
</cp:coreProperties>
</file>