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F91" w:rsidRDefault="00A20F91" w:rsidP="001B2A52">
      <w:pPr>
        <w:ind w:left="510"/>
        <w:rPr>
          <w:rFonts w:ascii="Arial" w:hAnsi="Arial" w:cs="Arial"/>
          <w:b/>
          <w:sz w:val="28"/>
          <w:szCs w:val="28"/>
          <w:u w:val="single"/>
        </w:rPr>
      </w:pPr>
      <w:r w:rsidRPr="003E5E3F">
        <w:rPr>
          <w:rFonts w:ascii="Arial" w:hAnsi="Arial" w:cs="Arial"/>
          <w:b/>
          <w:sz w:val="28"/>
          <w:szCs w:val="28"/>
          <w:u w:val="single"/>
        </w:rPr>
        <w:t>Referat fra Bestyrelsesmøde i Tør</w:t>
      </w:r>
      <w:r>
        <w:rPr>
          <w:rFonts w:ascii="Arial" w:hAnsi="Arial" w:cs="Arial"/>
          <w:b/>
          <w:sz w:val="28"/>
          <w:szCs w:val="28"/>
          <w:u w:val="single"/>
        </w:rPr>
        <w:t xml:space="preserve">ring </w:t>
      </w:r>
      <w:proofErr w:type="gramStart"/>
      <w:r>
        <w:rPr>
          <w:rFonts w:ascii="Arial" w:hAnsi="Arial" w:cs="Arial"/>
          <w:b/>
          <w:sz w:val="28"/>
          <w:szCs w:val="28"/>
          <w:u w:val="single"/>
        </w:rPr>
        <w:t>beboerforening  01.06.2021</w:t>
      </w:r>
      <w:proofErr w:type="gramEnd"/>
    </w:p>
    <w:p w:rsidR="00A20F91" w:rsidRPr="0023342C" w:rsidRDefault="00A20F91" w:rsidP="001B2A52">
      <w:pPr>
        <w:spacing w:line="240" w:lineRule="auto"/>
        <w:ind w:left="510"/>
        <w:rPr>
          <w:rFonts w:ascii="Arial" w:hAnsi="Arial" w:cs="Arial"/>
        </w:rPr>
      </w:pPr>
      <w:r>
        <w:rPr>
          <w:rFonts w:ascii="Arial" w:hAnsi="Arial" w:cs="Arial"/>
        </w:rPr>
        <w:t xml:space="preserve">Deltagere: Bente, Jóhanna Lisbeth, </w:t>
      </w:r>
      <w:r w:rsidRPr="0023342C">
        <w:rPr>
          <w:rFonts w:ascii="Arial" w:hAnsi="Arial" w:cs="Arial"/>
        </w:rPr>
        <w:t>og Anne Grethe</w:t>
      </w:r>
    </w:p>
    <w:p w:rsidR="00A20F91" w:rsidRDefault="00A20F91" w:rsidP="001B2A52">
      <w:pPr>
        <w:spacing w:line="240" w:lineRule="auto"/>
        <w:ind w:left="510"/>
        <w:rPr>
          <w:rFonts w:ascii="Arial" w:hAnsi="Arial" w:cs="Arial"/>
        </w:rPr>
      </w:pPr>
      <w:r w:rsidRPr="0023342C">
        <w:rPr>
          <w:rFonts w:ascii="Arial" w:hAnsi="Arial" w:cs="Arial"/>
        </w:rPr>
        <w:t xml:space="preserve">Afbud fra:  </w:t>
      </w:r>
      <w:r>
        <w:rPr>
          <w:rFonts w:ascii="Arial" w:hAnsi="Arial" w:cs="Arial"/>
        </w:rPr>
        <w:t>Trond og Rasmus</w:t>
      </w:r>
    </w:p>
    <w:p w:rsidR="00A20F91" w:rsidRDefault="00A20F91" w:rsidP="001B2A52">
      <w:pPr>
        <w:spacing w:line="240" w:lineRule="auto"/>
        <w:ind w:left="510"/>
        <w:rPr>
          <w:rFonts w:ascii="Arial" w:hAnsi="Arial" w:cs="Arial"/>
        </w:rPr>
      </w:pPr>
    </w:p>
    <w:p w:rsidR="00A20F91" w:rsidRDefault="00A20F91" w:rsidP="001B2A52">
      <w:pPr>
        <w:spacing w:line="240" w:lineRule="auto"/>
        <w:ind w:left="510"/>
        <w:rPr>
          <w:rFonts w:ascii="Arial" w:hAnsi="Arial" w:cs="Arial"/>
          <w:b/>
        </w:rPr>
      </w:pPr>
      <w:r w:rsidRPr="00A20F91">
        <w:rPr>
          <w:rFonts w:ascii="Arial" w:hAnsi="Arial" w:cs="Arial"/>
          <w:b/>
        </w:rPr>
        <w:t>Mødets eneste punkt er, at tilrettelægge den kommende generalforsamling 01.06.2021</w:t>
      </w:r>
    </w:p>
    <w:p w:rsidR="00A20F91" w:rsidRDefault="00A20F91" w:rsidP="001B2A52">
      <w:pPr>
        <w:spacing w:line="240" w:lineRule="auto"/>
        <w:ind w:left="510"/>
        <w:rPr>
          <w:rFonts w:ascii="Arial" w:hAnsi="Arial" w:cs="Arial"/>
        </w:rPr>
      </w:pPr>
      <w:r>
        <w:rPr>
          <w:rFonts w:ascii="Arial" w:hAnsi="Arial" w:cs="Arial"/>
        </w:rPr>
        <w:t>Lisbett havde, forud for mødet, fremsendt link til en artikel, som beskriver retningslinjer og l forholdsregler o.a. ved afholdelse af generalforsamlinger</w:t>
      </w:r>
      <w:r w:rsidR="00186DC4">
        <w:rPr>
          <w:rFonts w:ascii="Arial" w:hAnsi="Arial" w:cs="Arial"/>
        </w:rPr>
        <w:t xml:space="preserve"> i foreninger</w:t>
      </w:r>
      <w:r>
        <w:rPr>
          <w:rFonts w:ascii="Arial" w:hAnsi="Arial" w:cs="Arial"/>
        </w:rPr>
        <w:t xml:space="preserve"> under Corona.</w:t>
      </w:r>
    </w:p>
    <w:p w:rsidR="00DB3FE1" w:rsidRDefault="00A20F91" w:rsidP="001B2A52">
      <w:pPr>
        <w:spacing w:line="240" w:lineRule="auto"/>
        <w:ind w:left="510"/>
        <w:rPr>
          <w:rFonts w:ascii="Arial" w:hAnsi="Arial" w:cs="Arial"/>
        </w:rPr>
      </w:pPr>
      <w:r>
        <w:rPr>
          <w:rFonts w:ascii="Arial" w:hAnsi="Arial" w:cs="Arial"/>
        </w:rPr>
        <w:t xml:space="preserve">Der er bl.a. krav til, at man skal kunne vise en negativ test, som er mindre end 72 timer gammel eller Coronapas ved ankomst. Desuden er der </w:t>
      </w:r>
      <w:r w:rsidR="00AF0BA2">
        <w:rPr>
          <w:rFonts w:ascii="Arial" w:hAnsi="Arial" w:cs="Arial"/>
        </w:rPr>
        <w:t>areal</w:t>
      </w:r>
      <w:r>
        <w:rPr>
          <w:rFonts w:ascii="Arial" w:hAnsi="Arial" w:cs="Arial"/>
        </w:rPr>
        <w:t xml:space="preserve">krav på </w:t>
      </w:r>
      <w:r w:rsidR="00DB3FE1">
        <w:rPr>
          <w:rFonts w:ascii="Arial" w:hAnsi="Arial" w:cs="Arial"/>
        </w:rPr>
        <w:t xml:space="preserve">minimum 2 m2 pr. deltager, ligesom der skal være mindst 1 meters afstand mellem deltagerne.  Vi er derfor nødt til at vide, hvor mange der kommer, så vi kan vurdere, dels hvilket lokale vi skal låne på skolen, men også sørge for, at opstilling af borde/stole overholder kravene. </w:t>
      </w:r>
    </w:p>
    <w:p w:rsidR="00DB3FE1" w:rsidRDefault="00DB3FE1" w:rsidP="001B2A52">
      <w:pPr>
        <w:spacing w:line="240" w:lineRule="auto"/>
        <w:ind w:left="510"/>
        <w:rPr>
          <w:rFonts w:ascii="Arial" w:hAnsi="Arial" w:cs="Arial"/>
        </w:rPr>
      </w:pPr>
    </w:p>
    <w:p w:rsidR="00DB3FE1" w:rsidRDefault="00DB3FE1" w:rsidP="001B2A52">
      <w:pPr>
        <w:spacing w:line="240" w:lineRule="auto"/>
        <w:ind w:left="510"/>
        <w:rPr>
          <w:rFonts w:ascii="Arial" w:hAnsi="Arial" w:cs="Arial"/>
        </w:rPr>
      </w:pPr>
      <w:r>
        <w:rPr>
          <w:rFonts w:ascii="Arial" w:hAnsi="Arial" w:cs="Arial"/>
        </w:rPr>
        <w:t xml:space="preserve">Bente sørger for nyhedsbrev med krav om tilmelding, </w:t>
      </w:r>
    </w:p>
    <w:p w:rsidR="00A20F91" w:rsidRDefault="00DB3FE1" w:rsidP="001B2A52">
      <w:pPr>
        <w:spacing w:line="240" w:lineRule="auto"/>
        <w:ind w:left="510"/>
        <w:rPr>
          <w:rFonts w:ascii="Arial" w:hAnsi="Arial" w:cs="Arial"/>
        </w:rPr>
      </w:pPr>
      <w:r>
        <w:rPr>
          <w:rFonts w:ascii="Arial" w:hAnsi="Arial" w:cs="Arial"/>
        </w:rPr>
        <w:t xml:space="preserve">AG </w:t>
      </w:r>
      <w:r w:rsidR="00186DC4">
        <w:rPr>
          <w:rFonts w:ascii="Arial" w:hAnsi="Arial" w:cs="Arial"/>
        </w:rPr>
        <w:t>lægger</w:t>
      </w:r>
      <w:r>
        <w:rPr>
          <w:rFonts w:ascii="Arial" w:hAnsi="Arial" w:cs="Arial"/>
        </w:rPr>
        <w:t xml:space="preserve"> en begivenhed med tilmelding på Facebook. </w:t>
      </w:r>
    </w:p>
    <w:p w:rsidR="00DB3FE1" w:rsidRDefault="00DB3FE1" w:rsidP="001B2A52">
      <w:pPr>
        <w:spacing w:line="240" w:lineRule="auto"/>
        <w:ind w:left="510"/>
        <w:rPr>
          <w:rFonts w:ascii="Arial" w:hAnsi="Arial" w:cs="Arial"/>
        </w:rPr>
      </w:pPr>
      <w:r>
        <w:rPr>
          <w:rFonts w:ascii="Arial" w:hAnsi="Arial" w:cs="Arial"/>
        </w:rPr>
        <w:t>Lisbeth køber øl, vand samt chips, da traktementet begrænses pga. Corona.</w:t>
      </w:r>
    </w:p>
    <w:p w:rsidR="005F0FE0" w:rsidRDefault="005F0FE0" w:rsidP="001B2A52">
      <w:pPr>
        <w:spacing w:line="240" w:lineRule="auto"/>
        <w:ind w:left="510"/>
        <w:rPr>
          <w:rFonts w:ascii="Arial" w:hAnsi="Arial" w:cs="Arial"/>
        </w:rPr>
      </w:pPr>
      <w:r>
        <w:rPr>
          <w:rFonts w:ascii="Arial" w:hAnsi="Arial" w:cs="Arial"/>
        </w:rPr>
        <w:t>Lisbeth forhører sig i byen hos tidligere dirigenter</w:t>
      </w:r>
      <w:r w:rsidR="00186DC4">
        <w:rPr>
          <w:rFonts w:ascii="Arial" w:hAnsi="Arial" w:cs="Arial"/>
        </w:rPr>
        <w:t xml:space="preserve"> </w:t>
      </w:r>
      <w:r>
        <w:rPr>
          <w:rFonts w:ascii="Arial" w:hAnsi="Arial" w:cs="Arial"/>
        </w:rPr>
        <w:t xml:space="preserve">og sørger for, at der findes </w:t>
      </w:r>
      <w:r w:rsidR="00186DC4">
        <w:rPr>
          <w:rFonts w:ascii="Arial" w:hAnsi="Arial" w:cs="Arial"/>
        </w:rPr>
        <w:t>e</w:t>
      </w:r>
      <w:r>
        <w:rPr>
          <w:rFonts w:ascii="Arial" w:hAnsi="Arial" w:cs="Arial"/>
        </w:rPr>
        <w:t xml:space="preserve">n person til at forestå </w:t>
      </w:r>
      <w:r w:rsidR="00186DC4">
        <w:rPr>
          <w:rFonts w:ascii="Arial" w:hAnsi="Arial" w:cs="Arial"/>
        </w:rPr>
        <w:t>dirigent</w:t>
      </w:r>
      <w:r>
        <w:rPr>
          <w:rFonts w:ascii="Arial" w:hAnsi="Arial" w:cs="Arial"/>
        </w:rPr>
        <w:t xml:space="preserve">opgaven. </w:t>
      </w:r>
    </w:p>
    <w:p w:rsidR="00DB3FE1" w:rsidRDefault="00DB3FE1" w:rsidP="001B2A52">
      <w:pPr>
        <w:spacing w:line="240" w:lineRule="auto"/>
        <w:ind w:left="510"/>
        <w:rPr>
          <w:rFonts w:ascii="Arial" w:hAnsi="Arial" w:cs="Arial"/>
        </w:rPr>
      </w:pPr>
      <w:r>
        <w:rPr>
          <w:rFonts w:ascii="Arial" w:hAnsi="Arial" w:cs="Arial"/>
        </w:rPr>
        <w:t>Vi mødes på skolen d. 15.06 - kl. 18, - én time før generalforsamling, så vi har tid til at stille op og gøre klar.</w:t>
      </w:r>
    </w:p>
    <w:p w:rsidR="00DB3FE1" w:rsidRDefault="00DB3FE1" w:rsidP="001B2A52">
      <w:pPr>
        <w:spacing w:line="240" w:lineRule="auto"/>
        <w:ind w:left="510"/>
        <w:rPr>
          <w:rFonts w:ascii="Arial" w:hAnsi="Arial" w:cs="Arial"/>
        </w:rPr>
      </w:pPr>
    </w:p>
    <w:p w:rsidR="00DB3FE1" w:rsidRDefault="00DB3FE1" w:rsidP="001B2A52">
      <w:pPr>
        <w:spacing w:line="240" w:lineRule="auto"/>
        <w:ind w:left="510"/>
        <w:rPr>
          <w:rFonts w:ascii="Arial" w:hAnsi="Arial" w:cs="Arial"/>
        </w:rPr>
      </w:pPr>
      <w:r>
        <w:rPr>
          <w:rFonts w:ascii="Arial" w:hAnsi="Arial" w:cs="Arial"/>
        </w:rPr>
        <w:t>Under generalforsamlingen har følgende</w:t>
      </w:r>
      <w:r w:rsidR="005F0FE0">
        <w:rPr>
          <w:rFonts w:ascii="Arial" w:hAnsi="Arial" w:cs="Arial"/>
        </w:rPr>
        <w:t xml:space="preserve"> </w:t>
      </w:r>
      <w:r w:rsidR="00186DC4">
        <w:rPr>
          <w:rFonts w:ascii="Arial" w:hAnsi="Arial" w:cs="Arial"/>
        </w:rPr>
        <w:t>personer nedenstående</w:t>
      </w:r>
      <w:r>
        <w:rPr>
          <w:rFonts w:ascii="Arial" w:hAnsi="Arial" w:cs="Arial"/>
        </w:rPr>
        <w:t xml:space="preserve"> </w:t>
      </w:r>
      <w:r w:rsidR="005F0FE0">
        <w:rPr>
          <w:rFonts w:ascii="Arial" w:hAnsi="Arial" w:cs="Arial"/>
        </w:rPr>
        <w:t>opgaver:</w:t>
      </w:r>
    </w:p>
    <w:p w:rsidR="005F0FE0" w:rsidRDefault="005F0FE0" w:rsidP="001B2A52">
      <w:pPr>
        <w:spacing w:line="240" w:lineRule="auto"/>
        <w:ind w:left="510"/>
        <w:rPr>
          <w:rFonts w:ascii="Arial" w:hAnsi="Arial" w:cs="Arial"/>
        </w:rPr>
      </w:pPr>
    </w:p>
    <w:p w:rsidR="005F0FE0" w:rsidRDefault="005F0FE0" w:rsidP="001B2A52">
      <w:pPr>
        <w:spacing w:line="240" w:lineRule="auto"/>
        <w:ind w:left="510"/>
        <w:rPr>
          <w:rFonts w:ascii="Arial" w:hAnsi="Arial" w:cs="Arial"/>
        </w:rPr>
      </w:pPr>
      <w:r w:rsidRPr="005F0FE0">
        <w:rPr>
          <w:rFonts w:ascii="Arial" w:hAnsi="Arial" w:cs="Arial"/>
          <w:b/>
        </w:rPr>
        <w:t>Trond</w:t>
      </w:r>
      <w:r>
        <w:rPr>
          <w:rFonts w:ascii="Arial" w:hAnsi="Arial" w:cs="Arial"/>
        </w:rPr>
        <w:t xml:space="preserve"> -   I sin egenskab af formand, bydes velkommen og oplyses om valg af dirigent og referent.  </w:t>
      </w:r>
    </w:p>
    <w:p w:rsidR="005F0FE0" w:rsidRDefault="005F0FE0" w:rsidP="001B2A52">
      <w:pPr>
        <w:spacing w:line="240" w:lineRule="auto"/>
        <w:ind w:left="510"/>
        <w:rPr>
          <w:rFonts w:ascii="Arial" w:hAnsi="Arial" w:cs="Arial"/>
        </w:rPr>
      </w:pPr>
      <w:r>
        <w:rPr>
          <w:rFonts w:ascii="Arial" w:hAnsi="Arial" w:cs="Arial"/>
        </w:rPr>
        <w:t xml:space="preserve">               Desuden aflægges beretning under pkt. 2. </w:t>
      </w:r>
    </w:p>
    <w:p w:rsidR="005F0FE0" w:rsidRDefault="005F0FE0" w:rsidP="001B2A52">
      <w:pPr>
        <w:spacing w:line="240" w:lineRule="auto"/>
        <w:ind w:left="510"/>
        <w:rPr>
          <w:rFonts w:ascii="Arial" w:hAnsi="Arial" w:cs="Arial"/>
        </w:rPr>
      </w:pPr>
    </w:p>
    <w:p w:rsidR="005F0FE0" w:rsidRDefault="005F0FE0" w:rsidP="001B2A52">
      <w:pPr>
        <w:spacing w:line="240" w:lineRule="auto"/>
        <w:ind w:left="510"/>
        <w:rPr>
          <w:rFonts w:ascii="Arial" w:hAnsi="Arial" w:cs="Arial"/>
        </w:rPr>
      </w:pPr>
      <w:r w:rsidRPr="00186DC4">
        <w:rPr>
          <w:rFonts w:ascii="Arial" w:hAnsi="Arial" w:cs="Arial"/>
          <w:b/>
        </w:rPr>
        <w:t>Bente –</w:t>
      </w:r>
      <w:r>
        <w:rPr>
          <w:rFonts w:ascii="Arial" w:hAnsi="Arial" w:cs="Arial"/>
        </w:rPr>
        <w:t xml:space="preserve"> fremlægger regnskab og budget samt orienterer om kontingent for kommende år. </w:t>
      </w:r>
    </w:p>
    <w:p w:rsidR="005F0FE0" w:rsidRDefault="005F0FE0" w:rsidP="001B2A52">
      <w:pPr>
        <w:spacing w:line="240" w:lineRule="auto"/>
        <w:ind w:left="510"/>
        <w:rPr>
          <w:rFonts w:ascii="Arial" w:hAnsi="Arial" w:cs="Arial"/>
        </w:rPr>
      </w:pPr>
      <w:r w:rsidRPr="00186DC4">
        <w:rPr>
          <w:rFonts w:ascii="Arial" w:hAnsi="Arial" w:cs="Arial"/>
          <w:b/>
        </w:rPr>
        <w:t>Bente –</w:t>
      </w:r>
      <w:r>
        <w:rPr>
          <w:rFonts w:ascii="Arial" w:hAnsi="Arial" w:cs="Arial"/>
        </w:rPr>
        <w:t xml:space="preserve"> orienter</w:t>
      </w:r>
      <w:r w:rsidR="00AF0BA2">
        <w:rPr>
          <w:rFonts w:ascii="Arial" w:hAnsi="Arial" w:cs="Arial"/>
        </w:rPr>
        <w:t>er</w:t>
      </w:r>
      <w:r>
        <w:rPr>
          <w:rFonts w:ascii="Arial" w:hAnsi="Arial" w:cs="Arial"/>
        </w:rPr>
        <w:t xml:space="preserve"> om eventuel udvidelse af fællesgrund.  </w:t>
      </w:r>
    </w:p>
    <w:p w:rsidR="005F0FE0" w:rsidRDefault="005F0FE0" w:rsidP="001B2A52">
      <w:pPr>
        <w:spacing w:line="240" w:lineRule="auto"/>
        <w:ind w:left="510"/>
        <w:rPr>
          <w:rFonts w:ascii="Arial" w:hAnsi="Arial" w:cs="Arial"/>
        </w:rPr>
      </w:pPr>
    </w:p>
    <w:p w:rsidR="00186DC4" w:rsidRDefault="005F0FE0" w:rsidP="001B2A52">
      <w:pPr>
        <w:spacing w:line="240" w:lineRule="auto"/>
        <w:ind w:left="510"/>
        <w:rPr>
          <w:rFonts w:ascii="Arial" w:hAnsi="Arial" w:cs="Arial"/>
        </w:rPr>
      </w:pPr>
      <w:r w:rsidRPr="00186DC4">
        <w:rPr>
          <w:rFonts w:ascii="Arial" w:hAnsi="Arial" w:cs="Arial"/>
          <w:b/>
        </w:rPr>
        <w:t>Krishna –</w:t>
      </w:r>
      <w:r>
        <w:rPr>
          <w:rFonts w:ascii="Arial" w:hAnsi="Arial" w:cs="Arial"/>
        </w:rPr>
        <w:t xml:space="preserve"> orienterer om vores tanker med Madpakkehuset</w:t>
      </w:r>
      <w:r w:rsidR="00186DC4">
        <w:rPr>
          <w:rFonts w:ascii="Arial" w:hAnsi="Arial" w:cs="Arial"/>
        </w:rPr>
        <w:t>.</w:t>
      </w:r>
    </w:p>
    <w:p w:rsidR="005F0FE0" w:rsidRDefault="00186DC4" w:rsidP="001B2A52">
      <w:pPr>
        <w:spacing w:line="240" w:lineRule="auto"/>
        <w:ind w:left="510"/>
        <w:rPr>
          <w:rFonts w:ascii="Arial" w:hAnsi="Arial" w:cs="Arial"/>
        </w:rPr>
      </w:pPr>
      <w:r>
        <w:rPr>
          <w:rFonts w:ascii="Arial" w:hAnsi="Arial" w:cs="Arial"/>
          <w:b/>
        </w:rPr>
        <w:t xml:space="preserve">                 </w:t>
      </w:r>
      <w:r w:rsidR="005F0FE0" w:rsidRPr="00186DC4">
        <w:rPr>
          <w:rFonts w:ascii="Arial" w:hAnsi="Arial" w:cs="Arial"/>
          <w:b/>
        </w:rPr>
        <w:t>Brian</w:t>
      </w:r>
      <w:r>
        <w:rPr>
          <w:rFonts w:ascii="Arial" w:hAnsi="Arial" w:cs="Arial"/>
          <w:b/>
        </w:rPr>
        <w:t xml:space="preserve"> </w:t>
      </w:r>
      <w:r w:rsidR="005F0FE0">
        <w:rPr>
          <w:rFonts w:ascii="Arial" w:hAnsi="Arial" w:cs="Arial"/>
        </w:rPr>
        <w:t>fortæller om mulige løsninger</w:t>
      </w:r>
      <w:r>
        <w:rPr>
          <w:rFonts w:ascii="Arial" w:hAnsi="Arial" w:cs="Arial"/>
        </w:rPr>
        <w:t xml:space="preserve"> f</w:t>
      </w:r>
      <w:r w:rsidR="005F0FE0" w:rsidRPr="00186DC4">
        <w:rPr>
          <w:rFonts w:ascii="Arial" w:hAnsi="Arial" w:cs="Arial"/>
        </w:rPr>
        <w:t>or aflukning af de åbne sektioner.</w:t>
      </w:r>
    </w:p>
    <w:p w:rsidR="00186DC4" w:rsidRPr="00186DC4" w:rsidRDefault="00186DC4" w:rsidP="001B2A52">
      <w:pPr>
        <w:spacing w:line="240" w:lineRule="auto"/>
        <w:ind w:left="510" w:firstLine="1304"/>
        <w:rPr>
          <w:rFonts w:ascii="Arial" w:hAnsi="Arial" w:cs="Arial"/>
        </w:rPr>
      </w:pPr>
    </w:p>
    <w:p w:rsidR="00A20F91" w:rsidRDefault="005F0FE0" w:rsidP="001B2A52">
      <w:pPr>
        <w:spacing w:line="240" w:lineRule="auto"/>
        <w:ind w:left="510"/>
        <w:rPr>
          <w:rFonts w:ascii="Arial" w:hAnsi="Arial" w:cs="Arial"/>
        </w:rPr>
      </w:pPr>
      <w:r w:rsidRPr="00186DC4">
        <w:rPr>
          <w:rFonts w:ascii="Arial" w:hAnsi="Arial" w:cs="Arial"/>
          <w:b/>
        </w:rPr>
        <w:t>AG</w:t>
      </w:r>
      <w:r>
        <w:rPr>
          <w:rFonts w:ascii="Arial" w:hAnsi="Arial" w:cs="Arial"/>
        </w:rPr>
        <w:t xml:space="preserve"> </w:t>
      </w:r>
      <w:r w:rsidR="00186DC4">
        <w:rPr>
          <w:rFonts w:ascii="Arial" w:hAnsi="Arial" w:cs="Arial"/>
        </w:rPr>
        <w:t>–</w:t>
      </w:r>
      <w:r>
        <w:rPr>
          <w:rFonts w:ascii="Arial" w:hAnsi="Arial" w:cs="Arial"/>
        </w:rPr>
        <w:t xml:space="preserve"> referent</w:t>
      </w:r>
      <w:r w:rsidR="00186DC4">
        <w:rPr>
          <w:rFonts w:ascii="Arial" w:hAnsi="Arial" w:cs="Arial"/>
        </w:rPr>
        <w:t>, med mindre der kommer andre forslag under pkt. 1.</w:t>
      </w:r>
    </w:p>
    <w:p w:rsidR="00186DC4" w:rsidRDefault="00186DC4" w:rsidP="001B2A52">
      <w:pPr>
        <w:spacing w:line="240" w:lineRule="auto"/>
        <w:ind w:left="510"/>
        <w:rPr>
          <w:rFonts w:ascii="Arial" w:hAnsi="Arial" w:cs="Arial"/>
        </w:rPr>
      </w:pPr>
      <w:bookmarkStart w:id="0" w:name="_GoBack"/>
      <w:bookmarkEnd w:id="0"/>
    </w:p>
    <w:p w:rsidR="00186DC4" w:rsidRDefault="00186DC4" w:rsidP="001B2A52">
      <w:pPr>
        <w:spacing w:line="240" w:lineRule="auto"/>
        <w:ind w:left="510"/>
        <w:rPr>
          <w:rFonts w:ascii="Arial" w:hAnsi="Arial" w:cs="Arial"/>
        </w:rPr>
      </w:pPr>
      <w:r>
        <w:rPr>
          <w:rFonts w:ascii="Arial" w:hAnsi="Arial" w:cs="Arial"/>
        </w:rPr>
        <w:t>Tørring, 0</w:t>
      </w:r>
      <w:r w:rsidR="00AF0BA2">
        <w:rPr>
          <w:rFonts w:ascii="Arial" w:hAnsi="Arial" w:cs="Arial"/>
        </w:rPr>
        <w:t>4</w:t>
      </w:r>
      <w:r>
        <w:rPr>
          <w:rFonts w:ascii="Arial" w:hAnsi="Arial" w:cs="Arial"/>
        </w:rPr>
        <w:t>.06.21</w:t>
      </w:r>
    </w:p>
    <w:p w:rsidR="00186DC4" w:rsidRDefault="00186DC4" w:rsidP="001B2A52">
      <w:pPr>
        <w:spacing w:line="240" w:lineRule="auto"/>
        <w:ind w:left="510"/>
        <w:rPr>
          <w:rFonts w:ascii="Arial" w:hAnsi="Arial" w:cs="Arial"/>
        </w:rPr>
      </w:pPr>
      <w:proofErr w:type="spellStart"/>
      <w:r>
        <w:rPr>
          <w:rFonts w:ascii="Arial" w:hAnsi="Arial" w:cs="Arial"/>
        </w:rPr>
        <w:t>Pbv</w:t>
      </w:r>
      <w:proofErr w:type="spellEnd"/>
    </w:p>
    <w:p w:rsidR="00186DC4" w:rsidRDefault="00186DC4" w:rsidP="001B2A52">
      <w:pPr>
        <w:spacing w:line="240" w:lineRule="auto"/>
        <w:ind w:left="510"/>
        <w:rPr>
          <w:rFonts w:ascii="Arial" w:hAnsi="Arial" w:cs="Arial"/>
        </w:rPr>
      </w:pPr>
    </w:p>
    <w:p w:rsidR="00186DC4" w:rsidRPr="00A20F91" w:rsidRDefault="00186DC4" w:rsidP="001B2A52">
      <w:pPr>
        <w:spacing w:line="240" w:lineRule="auto"/>
        <w:ind w:left="510"/>
        <w:rPr>
          <w:rFonts w:ascii="Arial" w:hAnsi="Arial" w:cs="Arial"/>
        </w:rPr>
      </w:pPr>
      <w:r>
        <w:rPr>
          <w:rFonts w:ascii="Arial" w:hAnsi="Arial" w:cs="Arial"/>
        </w:rPr>
        <w:t>Anne Grethe Kristiansen</w:t>
      </w:r>
    </w:p>
    <w:sectPr w:rsidR="00186DC4" w:rsidRPr="00A20F91" w:rsidSect="00186D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91"/>
    <w:rsid w:val="001438D4"/>
    <w:rsid w:val="00186DC4"/>
    <w:rsid w:val="001B2A52"/>
    <w:rsid w:val="005F0FE0"/>
    <w:rsid w:val="007B4005"/>
    <w:rsid w:val="00900F9C"/>
    <w:rsid w:val="00A20F91"/>
    <w:rsid w:val="00AF0BA2"/>
    <w:rsid w:val="00DB3FE1"/>
    <w:rsid w:val="00E413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5F73D"/>
  <w15:chartTrackingRefBased/>
  <w15:docId w15:val="{355BC1B6-28C4-4A39-84EA-869BCD37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0F91"/>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1632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Grethe Kristiansen</dc:creator>
  <cp:keywords/>
  <dc:description/>
  <cp:lastModifiedBy>Anne Grethe Kristiansen</cp:lastModifiedBy>
  <cp:revision>2</cp:revision>
  <dcterms:created xsi:type="dcterms:W3CDTF">2021-06-04T07:06:00Z</dcterms:created>
  <dcterms:modified xsi:type="dcterms:W3CDTF">2021-06-04T07:06:00Z</dcterms:modified>
</cp:coreProperties>
</file>